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390E" w14:textId="77777777"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14:paraId="27AC9D96" w14:textId="77777777"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14:paraId="2426529E" w14:textId="77777777"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14:paraId="6D3C4A0B" w14:textId="77777777"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14:paraId="3CF16F3F" w14:textId="38C233E3" w:rsidR="00585696" w:rsidRPr="00B34FB3" w:rsidRDefault="002C4639" w:rsidP="00B34FB3">
      <w:pPr>
        <w:pStyle w:val="Styl3"/>
        <w:rPr>
          <w:rFonts w:ascii="Cambria" w:hAnsi="Cambria" w:cs="Times New Roman"/>
          <w:b/>
          <w:b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A256CE" w:rsidRPr="002E0B29">
        <w:rPr>
          <w:rFonts w:ascii="Cambria" w:hAnsi="Cambria" w:cs="Times New Roman"/>
          <w:b/>
          <w:bCs/>
        </w:rPr>
        <w:t>„</w:t>
      </w:r>
      <w:r w:rsidR="00B34FB3" w:rsidRPr="00B34FB3">
        <w:rPr>
          <w:rFonts w:ascii="Cambria" w:hAnsi="Cambria" w:cs="Times New Roman"/>
          <w:b/>
          <w:bCs/>
        </w:rPr>
        <w:t>Sukcesywna dostawa artykułów żywnościowych do Szkoły Podstawowej w Osiu</w:t>
      </w:r>
      <w:r w:rsidR="00482FAD">
        <w:rPr>
          <w:rFonts w:ascii="Cambria" w:hAnsi="Cambria" w:cs="Times New Roman"/>
          <w:b/>
          <w:bCs/>
        </w:rPr>
        <w:t xml:space="preserve"> w roku 2024</w:t>
      </w:r>
      <w:r w:rsidR="00585696">
        <w:rPr>
          <w:rFonts w:ascii="Cambria" w:hAnsi="Cambria"/>
          <w:b/>
          <w:bCs/>
          <w:i/>
          <w:iCs/>
        </w:rPr>
        <w:t>”</w:t>
      </w:r>
    </w:p>
    <w:p w14:paraId="1545A96B" w14:textId="77777777" w:rsidR="002E0B29" w:rsidRPr="00017118" w:rsidRDefault="002E0B29" w:rsidP="001E29C4">
      <w:pPr>
        <w:pStyle w:val="Styl3"/>
        <w:rPr>
          <w:rFonts w:ascii="Cambria" w:hAnsi="Cambria"/>
          <w:b/>
          <w:bCs/>
          <w:color w:val="FF0000"/>
        </w:rPr>
      </w:pPr>
    </w:p>
    <w:p w14:paraId="2C812612" w14:textId="6A995102" w:rsidR="00F4337A" w:rsidRPr="00017118" w:rsidRDefault="00244CE6" w:rsidP="002E0B29">
      <w:pPr>
        <w:pStyle w:val="Styl3"/>
        <w:rPr>
          <w:rFonts w:ascii="Cambria" w:hAnsi="Cambria" w:cs="Times New Roman"/>
          <w:bCs/>
          <w:color w:val="FF0000"/>
        </w:rPr>
      </w:pPr>
      <w:r w:rsidRPr="00350049">
        <w:rPr>
          <w:rFonts w:ascii="Cambria" w:hAnsi="Cambria" w:cs="Times New Roman"/>
          <w:bCs/>
          <w:color w:val="auto"/>
        </w:rPr>
        <w:t xml:space="preserve">Nr </w:t>
      </w:r>
      <w:r w:rsidR="002E0B29" w:rsidRPr="00350049">
        <w:rPr>
          <w:rFonts w:ascii="Cambria" w:hAnsi="Cambria" w:cs="Times New Roman"/>
          <w:bCs/>
          <w:color w:val="auto"/>
        </w:rPr>
        <w:t xml:space="preserve">postępowania: </w:t>
      </w:r>
      <w:r w:rsidR="00350049" w:rsidRPr="00350049">
        <w:rPr>
          <w:rFonts w:ascii="Cambria" w:hAnsi="Cambria" w:cs="Times New Roman"/>
          <w:bCs/>
          <w:color w:val="auto"/>
        </w:rPr>
        <w:t>SP.O.261.</w:t>
      </w:r>
      <w:r w:rsidR="00482FAD">
        <w:rPr>
          <w:rFonts w:ascii="Cambria" w:hAnsi="Cambria" w:cs="Times New Roman"/>
          <w:bCs/>
          <w:color w:val="auto"/>
        </w:rPr>
        <w:t>3</w:t>
      </w:r>
      <w:r w:rsidR="00350049" w:rsidRPr="00350049">
        <w:rPr>
          <w:rFonts w:ascii="Cambria" w:hAnsi="Cambria" w:cs="Times New Roman"/>
          <w:bCs/>
          <w:color w:val="auto"/>
        </w:rPr>
        <w:t>.202</w:t>
      </w:r>
      <w:r w:rsidR="007A39BE">
        <w:rPr>
          <w:rFonts w:ascii="Cambria" w:hAnsi="Cambria" w:cs="Times New Roman"/>
          <w:bCs/>
          <w:color w:val="auto"/>
        </w:rPr>
        <w:t>3</w:t>
      </w:r>
    </w:p>
    <w:p w14:paraId="719E3CDB" w14:textId="77777777" w:rsidR="00C7297A" w:rsidRPr="00017118" w:rsidRDefault="00C7297A" w:rsidP="00244CE6">
      <w:pPr>
        <w:pStyle w:val="Styl3"/>
        <w:jc w:val="left"/>
        <w:rPr>
          <w:rFonts w:ascii="Cambria" w:hAnsi="Cambria" w:cs="Times New Roman"/>
          <w:b/>
          <w:color w:val="FF0000"/>
        </w:rPr>
      </w:pPr>
    </w:p>
    <w:p w14:paraId="5E917FDD" w14:textId="77777777"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0EE3271E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14:paraId="3B60579B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A0DA780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14:paraId="78DFE3AA" w14:textId="77777777"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14:paraId="402DEEDD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3D3162BC" w14:textId="6C2B6C6C"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</w:t>
      </w:r>
      <w:r w:rsidR="00482FAD">
        <w:rPr>
          <w:rFonts w:ascii="Cambria" w:hAnsi="Cambria"/>
          <w:color w:val="000000"/>
          <w:sz w:val="20"/>
          <w:szCs w:val="20"/>
        </w:rPr>
        <w:t>.</w:t>
      </w:r>
    </w:p>
    <w:p w14:paraId="2AA5A6F5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3002C49F" w14:textId="77777777"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53DC367" w14:textId="77777777"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14:paraId="5D7E36BC" w14:textId="77777777"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4E06AEED" w14:textId="77777777"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14:paraId="717191C3" w14:textId="77777777"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p.z.p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r w:rsidRPr="002E0B29">
        <w:rPr>
          <w:rFonts w:ascii="Cambria" w:hAnsi="Cambria"/>
          <w:color w:val="auto"/>
          <w:sz w:val="20"/>
          <w:szCs w:val="20"/>
        </w:rPr>
        <w:t>.</w:t>
      </w:r>
    </w:p>
    <w:p w14:paraId="2CF1D39C" w14:textId="77777777"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14:paraId="544FE58E" w14:textId="77777777"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14:paraId="18266948" w14:textId="77777777"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14A1A9D4" w14:textId="77777777"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8FCE61C" w14:textId="77777777"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39148D93" w14:textId="77777777"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r w:rsidRPr="002E0B29">
        <w:rPr>
          <w:rFonts w:ascii="Cambria" w:hAnsi="Cambria"/>
          <w:sz w:val="20"/>
          <w:szCs w:val="20"/>
        </w:rPr>
        <w:t xml:space="preserve">p.z.p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Pr="002E0B29">
        <w:rPr>
          <w:rFonts w:ascii="Cambria" w:hAnsi="Cambria"/>
          <w:sz w:val="20"/>
          <w:szCs w:val="20"/>
        </w:rPr>
        <w:t>p.z.p.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14:paraId="64880C3A" w14:textId="77777777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14:paraId="524A0661" w14:textId="77777777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7CE393FF" w14:textId="77777777"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14:paraId="41B198E5" w14:textId="77777777"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14:paraId="55435B63" w14:textId="77777777"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1415C8C6" w14:textId="77777777"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22C4054F" w14:textId="77777777"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550C7613" w14:textId="77777777"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9423DD">
        <w:rPr>
          <w:rFonts w:ascii="Cambria" w:hAnsi="Cambria"/>
          <w:color w:val="000000"/>
          <w:sz w:val="20"/>
          <w:szCs w:val="20"/>
        </w:rPr>
        <w:t xml:space="preserve">                      </w:t>
      </w:r>
      <w:r w:rsidRPr="002E0B29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14:paraId="5A1A9097" w14:textId="77777777"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14:paraId="4829DAF4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08C1A447" w14:textId="77777777"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14:paraId="07C7DEE9" w14:textId="77777777" w:rsidR="00EF66DC" w:rsidRPr="009455EE" w:rsidRDefault="001B708A" w:rsidP="009455EE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sectPr w:rsidR="00EF66DC" w:rsidRPr="009455EE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3880" w14:textId="77777777" w:rsidR="00542A1B" w:rsidRDefault="00542A1B" w:rsidP="00B91972">
      <w:pPr>
        <w:spacing w:line="240" w:lineRule="auto"/>
      </w:pPr>
      <w:r>
        <w:separator/>
      </w:r>
    </w:p>
  </w:endnote>
  <w:endnote w:type="continuationSeparator" w:id="0">
    <w:p w14:paraId="7364D62D" w14:textId="77777777" w:rsidR="00542A1B" w:rsidRDefault="00542A1B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972E" w14:textId="77777777" w:rsidR="00B91972" w:rsidRDefault="00B91972" w:rsidP="00380C70">
    <w:pPr>
      <w:pStyle w:val="Stopka"/>
    </w:pPr>
  </w:p>
  <w:p w14:paraId="76B46971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206838"/>
      <w:docPartObj>
        <w:docPartGallery w:val="Page Numbers (Bottom of Page)"/>
        <w:docPartUnique/>
      </w:docPartObj>
    </w:sdtPr>
    <w:sdtEndPr/>
    <w:sdtContent>
      <w:p w14:paraId="445161EB" w14:textId="77777777" w:rsidR="00C7297A" w:rsidRDefault="004E695E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7A39BE">
          <w:rPr>
            <w:noProof/>
          </w:rPr>
          <w:t>1</w:t>
        </w:r>
        <w:r>
          <w:fldChar w:fldCharType="end"/>
        </w:r>
      </w:p>
    </w:sdtContent>
  </w:sdt>
  <w:p w14:paraId="012656E8" w14:textId="77777777"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F717" w14:textId="77777777" w:rsidR="00542A1B" w:rsidRDefault="00542A1B" w:rsidP="00B91972">
      <w:pPr>
        <w:spacing w:line="240" w:lineRule="auto"/>
      </w:pPr>
      <w:r>
        <w:separator/>
      </w:r>
    </w:p>
  </w:footnote>
  <w:footnote w:type="continuationSeparator" w:id="0">
    <w:p w14:paraId="27A95526" w14:textId="77777777" w:rsidR="00542A1B" w:rsidRDefault="00542A1B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AAF2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A7C7" w14:textId="0A2C20C0" w:rsidR="00FC477A" w:rsidRPr="00350049" w:rsidRDefault="00CC6C8E" w:rsidP="002E0B29">
    <w:pPr>
      <w:jc w:val="right"/>
      <w:rPr>
        <w:color w:val="auto"/>
      </w:rPr>
    </w:pPr>
    <w:r w:rsidRPr="00350049">
      <w:rPr>
        <w:color w:val="auto"/>
        <w:sz w:val="16"/>
        <w:szCs w:val="16"/>
      </w:rPr>
      <w:t xml:space="preserve"> </w:t>
    </w:r>
    <w:r w:rsidR="002E0B2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 xml:space="preserve">Nr postępowania: 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SP.O.261.</w:t>
    </w:r>
    <w:r w:rsidR="00482FAD">
      <w:rPr>
        <w:rFonts w:ascii="Cambria" w:eastAsia="Calibri" w:hAnsi="Cambria"/>
        <w:b/>
        <w:bCs/>
        <w:i/>
        <w:iCs/>
        <w:color w:val="auto"/>
        <w:sz w:val="20"/>
        <w:szCs w:val="20"/>
      </w:rPr>
      <w:t>3</w:t>
    </w:r>
    <w:r w:rsidR="00350049" w:rsidRPr="00350049">
      <w:rPr>
        <w:rFonts w:ascii="Cambria" w:eastAsia="Calibri" w:hAnsi="Cambria"/>
        <w:b/>
        <w:bCs/>
        <w:i/>
        <w:iCs/>
        <w:color w:val="auto"/>
        <w:sz w:val="20"/>
        <w:szCs w:val="20"/>
      </w:rPr>
      <w:t>.202</w:t>
    </w:r>
    <w:r w:rsidR="007A39BE">
      <w:rPr>
        <w:rFonts w:ascii="Cambria" w:eastAsia="Calibri" w:hAnsi="Cambria"/>
        <w:b/>
        <w:bCs/>
        <w:i/>
        <w:iCs/>
        <w:color w:val="auto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67504">
    <w:abstractNumId w:val="1"/>
  </w:num>
  <w:num w:numId="2" w16cid:durableId="1429160194">
    <w:abstractNumId w:val="2"/>
  </w:num>
  <w:num w:numId="3" w16cid:durableId="1002049131">
    <w:abstractNumId w:val="3"/>
  </w:num>
  <w:num w:numId="4" w16cid:durableId="1717507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82831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9819280">
    <w:abstractNumId w:val="5"/>
  </w:num>
  <w:num w:numId="7" w16cid:durableId="766778629">
    <w:abstractNumId w:val="0"/>
  </w:num>
  <w:num w:numId="8" w16cid:durableId="2071075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DC"/>
    <w:rsid w:val="00010F12"/>
    <w:rsid w:val="00012513"/>
    <w:rsid w:val="00017118"/>
    <w:rsid w:val="000258E3"/>
    <w:rsid w:val="000B71BF"/>
    <w:rsid w:val="000C5B8B"/>
    <w:rsid w:val="000F5165"/>
    <w:rsid w:val="00152958"/>
    <w:rsid w:val="0016480A"/>
    <w:rsid w:val="00186BC6"/>
    <w:rsid w:val="001B54B6"/>
    <w:rsid w:val="001B708A"/>
    <w:rsid w:val="001D53CA"/>
    <w:rsid w:val="001E29C4"/>
    <w:rsid w:val="001E7BF5"/>
    <w:rsid w:val="0021141C"/>
    <w:rsid w:val="00244CE6"/>
    <w:rsid w:val="002509B5"/>
    <w:rsid w:val="002608E7"/>
    <w:rsid w:val="00266F24"/>
    <w:rsid w:val="00285486"/>
    <w:rsid w:val="002C4639"/>
    <w:rsid w:val="002E0B29"/>
    <w:rsid w:val="002E23D9"/>
    <w:rsid w:val="003315EF"/>
    <w:rsid w:val="00350049"/>
    <w:rsid w:val="00380C70"/>
    <w:rsid w:val="00393816"/>
    <w:rsid w:val="00396A09"/>
    <w:rsid w:val="003B181F"/>
    <w:rsid w:val="003D70FF"/>
    <w:rsid w:val="003F5F57"/>
    <w:rsid w:val="00456F50"/>
    <w:rsid w:val="004709DA"/>
    <w:rsid w:val="00475AAB"/>
    <w:rsid w:val="00482FAD"/>
    <w:rsid w:val="00485782"/>
    <w:rsid w:val="004920E5"/>
    <w:rsid w:val="004A2B4F"/>
    <w:rsid w:val="004E695E"/>
    <w:rsid w:val="004F1706"/>
    <w:rsid w:val="004F264B"/>
    <w:rsid w:val="00542A1B"/>
    <w:rsid w:val="005539A9"/>
    <w:rsid w:val="00585696"/>
    <w:rsid w:val="005A4CB9"/>
    <w:rsid w:val="005B25F7"/>
    <w:rsid w:val="005C1AAB"/>
    <w:rsid w:val="00644DFC"/>
    <w:rsid w:val="0069128F"/>
    <w:rsid w:val="00702FB0"/>
    <w:rsid w:val="00763D6B"/>
    <w:rsid w:val="007A39BE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423DD"/>
    <w:rsid w:val="009455EE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34FB3"/>
    <w:rsid w:val="00B62F69"/>
    <w:rsid w:val="00B91972"/>
    <w:rsid w:val="00BB6251"/>
    <w:rsid w:val="00BD5E42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DE25C2"/>
    <w:rsid w:val="00E657B0"/>
    <w:rsid w:val="00E84DF1"/>
    <w:rsid w:val="00E87514"/>
    <w:rsid w:val="00EF66DC"/>
    <w:rsid w:val="00F05586"/>
    <w:rsid w:val="00F11F0D"/>
    <w:rsid w:val="00F4157D"/>
    <w:rsid w:val="00F4337A"/>
    <w:rsid w:val="00F55E02"/>
    <w:rsid w:val="00F7457C"/>
    <w:rsid w:val="00FC477A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B45CC"/>
  <w15:docId w15:val="{6FE0B2D6-0723-4754-BE35-FAAF95F9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A945-5FA9-44B0-8B36-F4F090A7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2018-06-06T07:29:00Z</cp:lastPrinted>
  <dcterms:created xsi:type="dcterms:W3CDTF">2023-11-19T18:57:00Z</dcterms:created>
  <dcterms:modified xsi:type="dcterms:W3CDTF">2023-11-19T18:57:00Z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